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5A7BB2" w:rsidRDefault="00B13AED" w:rsidP="00872A93">
            <w:pPr>
              <w:rPr>
                <w:rFonts w:ascii="Arial" w:eastAsia="Times New Roman" w:hAnsi="Arial" w:cs="Arial"/>
                <w:color w:val="000000"/>
                <w:sz w:val="20"/>
                <w:szCs w:val="20"/>
              </w:rPr>
            </w:pPr>
            <w:r>
              <w:rPr>
                <w:rFonts w:ascii="Arial" w:eastAsia="Times New Roman" w:hAnsi="Arial" w:cs="Arial"/>
                <w:color w:val="000000"/>
                <w:sz w:val="20"/>
                <w:szCs w:val="20"/>
              </w:rPr>
              <w:t>IMG Style 2</w:t>
            </w:r>
            <w:r w:rsidR="00872A93">
              <w:rPr>
                <w:rFonts w:ascii="Arial" w:eastAsia="Times New Roman" w:hAnsi="Arial" w:cs="Arial"/>
                <w:color w:val="000000"/>
                <w:sz w:val="20"/>
                <w:szCs w:val="20"/>
              </w:rPr>
              <w:t>8</w:t>
            </w:r>
            <w:r>
              <w:rPr>
                <w:rFonts w:ascii="Arial" w:eastAsia="Times New Roman" w:hAnsi="Arial" w:cs="Arial"/>
                <w:color w:val="000000"/>
                <w:sz w:val="20"/>
                <w:szCs w:val="20"/>
              </w:rPr>
              <w:t>00</w:t>
            </w:r>
            <w:r w:rsidR="006138E7">
              <w:rPr>
                <w:rFonts w:ascii="Arial" w:eastAsia="Times New Roman" w:hAnsi="Arial" w:cs="Arial"/>
                <w:color w:val="000000"/>
                <w:sz w:val="20"/>
                <w:szCs w:val="20"/>
              </w:rPr>
              <w:t xml:space="preserve"> Yellow</w:t>
            </w:r>
          </w:p>
        </w:tc>
        <w:tc>
          <w:tcPr>
            <w:tcW w:w="150" w:type="pct"/>
            <w:hideMark/>
          </w:tcPr>
          <w:p w:rsidR="005A7BB2" w:rsidRDefault="00B13AED">
            <w:pPr>
              <w:rPr>
                <w:rFonts w:eastAsia="Times New Roman"/>
              </w:rPr>
            </w:pPr>
            <w:r>
              <w:rPr>
                <w:rFonts w:eastAsia="Times New Roman"/>
              </w:rPr>
              <w:t> </w:t>
            </w:r>
          </w:p>
        </w:tc>
      </w:tr>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5A7BB2" w:rsidRDefault="00B13AED" w:rsidP="00872A93">
            <w:pPr>
              <w:rPr>
                <w:rFonts w:ascii="Arial" w:eastAsia="Times New Roman" w:hAnsi="Arial" w:cs="Arial"/>
                <w:color w:val="000000"/>
                <w:sz w:val="20"/>
                <w:szCs w:val="20"/>
              </w:rPr>
            </w:pPr>
            <w:r>
              <w:rPr>
                <w:rFonts w:ascii="Arial" w:eastAsia="Times New Roman" w:hAnsi="Arial" w:cs="Arial"/>
                <w:color w:val="000000"/>
                <w:sz w:val="20"/>
                <w:szCs w:val="20"/>
              </w:rPr>
              <w:t>IMG Style 2</w:t>
            </w:r>
            <w:r w:rsidR="00872A93">
              <w:rPr>
                <w:rFonts w:ascii="Arial" w:eastAsia="Times New Roman" w:hAnsi="Arial" w:cs="Arial"/>
                <w:color w:val="000000"/>
                <w:sz w:val="20"/>
                <w:szCs w:val="20"/>
              </w:rPr>
              <w:t>8</w:t>
            </w:r>
            <w:r>
              <w:rPr>
                <w:rFonts w:ascii="Arial" w:eastAsia="Times New Roman" w:hAnsi="Arial" w:cs="Arial"/>
                <w:color w:val="000000"/>
                <w:sz w:val="20"/>
                <w:szCs w:val="20"/>
              </w:rPr>
              <w:t>00</w:t>
            </w:r>
            <w:r w:rsidR="006138E7">
              <w:rPr>
                <w:rFonts w:ascii="Arial" w:eastAsia="Times New Roman" w:hAnsi="Arial" w:cs="Arial"/>
                <w:color w:val="000000"/>
                <w:sz w:val="20"/>
                <w:szCs w:val="20"/>
              </w:rPr>
              <w:t xml:space="preserve"> Yellow</w:t>
            </w:r>
          </w:p>
        </w:tc>
        <w:tc>
          <w:tcPr>
            <w:tcW w:w="150" w:type="pct"/>
            <w:hideMark/>
          </w:tcPr>
          <w:p w:rsidR="005A7BB2" w:rsidRDefault="00B13AED">
            <w:pPr>
              <w:rPr>
                <w:rFonts w:eastAsia="Times New Roman"/>
              </w:rPr>
            </w:pPr>
            <w:r>
              <w:rPr>
                <w:rFonts w:eastAsia="Times New Roman"/>
              </w:rPr>
              <w:t>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5A7BB2" w:rsidRDefault="00B13AED">
            <w:pPr>
              <w:rPr>
                <w:rFonts w:eastAsia="Times New Roman"/>
              </w:rPr>
            </w:pPr>
            <w:r>
              <w:rPr>
                <w:rFonts w:eastAsia="Times New Roman"/>
              </w:rPr>
              <w:t> </w:t>
            </w:r>
          </w:p>
        </w:tc>
      </w:tr>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5A7BB2" w:rsidRDefault="00B13AED">
            <w:pPr>
              <w:rPr>
                <w:rFonts w:eastAsia="Times New Roman"/>
              </w:rPr>
            </w:pPr>
            <w:r>
              <w:rPr>
                <w:rFonts w:eastAsia="Times New Roman"/>
              </w:rPr>
              <w:t>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5A7BB2" w:rsidTr="004C7464">
        <w:trPr>
          <w:tblCellSpacing w:w="15" w:type="dxa"/>
        </w:trPr>
        <w:tc>
          <w:tcPr>
            <w:tcW w:w="2504" w:type="pct"/>
            <w:hideMark/>
          </w:tcPr>
          <w:p w:rsidR="005A7BB2" w:rsidRDefault="00B13AED">
            <w:pPr>
              <w:rPr>
                <w:rFonts w:eastAsia="Times New Roman"/>
              </w:rPr>
            </w:pPr>
            <w:r>
              <w:rPr>
                <w:rFonts w:eastAsia="Times New Roman"/>
              </w:rPr>
              <w:t> </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5A7BB2" w:rsidTr="004C7464">
        <w:trPr>
          <w:tblCellSpacing w:w="15" w:type="dxa"/>
        </w:trPr>
        <w:tc>
          <w:tcPr>
            <w:tcW w:w="2504" w:type="pct"/>
            <w:hideMark/>
          </w:tcPr>
          <w:p w:rsidR="005A7BB2" w:rsidRDefault="00B13AED">
            <w:pPr>
              <w:rPr>
                <w:rFonts w:eastAsia="Times New Roman"/>
              </w:rPr>
            </w:pPr>
            <w:r>
              <w:rPr>
                <w:rFonts w:eastAsia="Times New Roman"/>
              </w:rPr>
              <w:t> </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5A7BB2" w:rsidRDefault="005A7BB2">
            <w:pPr>
              <w:rPr>
                <w:rFonts w:ascii="Arial" w:eastAsia="Times New Roman" w:hAnsi="Arial" w:cs="Arial"/>
                <w:b/>
                <w:bCs/>
                <w:color w:val="000000"/>
                <w:sz w:val="20"/>
                <w:szCs w:val="20"/>
              </w:rPr>
            </w:pPr>
          </w:p>
        </w:tc>
      </w:tr>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49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5A7BB2">
        <w:trPr>
          <w:tblCellSpacing w:w="15" w:type="dxa"/>
        </w:trPr>
        <w:tc>
          <w:tcPr>
            <w:tcW w:w="12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5A7BB2" w:rsidRDefault="006138E7">
            <w:pPr>
              <w:rPr>
                <w:rFonts w:ascii="Arial" w:eastAsia="Times New Roman" w:hAnsi="Arial" w:cs="Arial"/>
                <w:color w:val="000000"/>
                <w:sz w:val="20"/>
                <w:szCs w:val="20"/>
              </w:rPr>
            </w:pPr>
            <w:r>
              <w:rPr>
                <w:rFonts w:ascii="Arial" w:eastAsia="Times New Roman" w:hAnsi="Arial" w:cs="Arial"/>
                <w:color w:val="000000"/>
                <w:sz w:val="20"/>
                <w:szCs w:val="20"/>
              </w:rPr>
              <w:t>May cause</w:t>
            </w:r>
            <w:r w:rsidR="00B13AED">
              <w:rPr>
                <w:rFonts w:ascii="Arial" w:eastAsia="Times New Roman" w:hAnsi="Arial" w:cs="Arial"/>
                <w:color w:val="000000"/>
                <w:sz w:val="20"/>
                <w:szCs w:val="20"/>
              </w:rPr>
              <w:t xml:space="preserve"> eye irritation.</w:t>
            </w:r>
          </w:p>
        </w:tc>
      </w:tr>
      <w:tr w:rsidR="005A7BB2">
        <w:trPr>
          <w:tblCellSpacing w:w="15" w:type="dxa"/>
        </w:trPr>
        <w:tc>
          <w:tcPr>
            <w:tcW w:w="1250" w:type="pct"/>
            <w:vAlign w:val="center"/>
            <w:hideMark/>
          </w:tcPr>
          <w:p w:rsidR="005A7BB2" w:rsidRDefault="005A7BB2">
            <w:pPr>
              <w:rPr>
                <w:rFonts w:ascii="Arial" w:eastAsia="Times New Roman" w:hAnsi="Arial" w:cs="Arial"/>
                <w:color w:val="000000"/>
                <w:sz w:val="20"/>
                <w:szCs w:val="20"/>
              </w:rPr>
            </w:pPr>
          </w:p>
        </w:tc>
        <w:tc>
          <w:tcPr>
            <w:tcW w:w="3750" w:type="pct"/>
            <w:vAlign w:val="center"/>
            <w:hideMark/>
          </w:tcPr>
          <w:p w:rsidR="005A7BB2" w:rsidRDefault="005A7BB2">
            <w:pPr>
              <w:rPr>
                <w:rFonts w:eastAsia="Times New Roman"/>
                <w:sz w:val="20"/>
                <w:szCs w:val="20"/>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rsidTr="004C7464">
        <w:trPr>
          <w:tblCellSpacing w:w="15" w:type="dxa"/>
        </w:trPr>
        <w:tc>
          <w:tcPr>
            <w:tcW w:w="4971"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5A7BB2" w:rsidTr="004C7464">
        <w:trPr>
          <w:tblCellSpacing w:w="15" w:type="dxa"/>
        </w:trPr>
        <w:tc>
          <w:tcPr>
            <w:tcW w:w="4971"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5A7BB2">
              <w:trPr>
                <w:tblCellSpacing w:w="15" w:type="dxa"/>
                <w:jc w:val="center"/>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5A7BB2" w:rsidRDefault="005A7BB2">
            <w:pPr>
              <w:jc w:val="cente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5000" w:type="pct"/>
            <w:hideMark/>
          </w:tcPr>
          <w:p w:rsidR="005A7BB2" w:rsidRDefault="00B13AE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rsidP="006138E7">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6138E7">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5A7BB2" w:rsidRDefault="005A7BB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5A7BB2">
        <w:trPr>
          <w:tblCellSpacing w:w="15" w:type="dxa"/>
        </w:trPr>
        <w:tc>
          <w:tcPr>
            <w:tcW w:w="0" w:type="auto"/>
            <w:vAlign w:val="center"/>
            <w:hideMark/>
          </w:tcPr>
          <w:p w:rsidR="005A7BB2" w:rsidRDefault="005A7BB2">
            <w:pPr>
              <w:rPr>
                <w:rFonts w:ascii="Arial" w:eastAsia="Times New Roman" w:hAnsi="Arial" w:cs="Arial"/>
                <w:color w:val="000000"/>
                <w:sz w:val="20"/>
                <w:szCs w:val="20"/>
              </w:rPr>
            </w:pP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5A7BB2">
        <w:trPr>
          <w:tblCellSpacing w:w="15" w:type="dxa"/>
        </w:trPr>
        <w:tc>
          <w:tcPr>
            <w:tcW w:w="0" w:type="auto"/>
            <w:vAlign w:val="center"/>
            <w:hideMark/>
          </w:tcPr>
          <w:p w:rsidR="005A7BB2" w:rsidRDefault="005A7BB2">
            <w:pPr>
              <w:rPr>
                <w:rFonts w:ascii="Arial" w:eastAsia="Times New Roman" w:hAnsi="Arial" w:cs="Arial"/>
                <w:color w:val="000000"/>
                <w:sz w:val="20"/>
                <w:szCs w:val="20"/>
              </w:rPr>
            </w:pP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5A7BB2">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5A7BB2">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B13AED">
              <w:rPr>
                <w:rFonts w:ascii="Arial" w:eastAsia="Times New Roman" w:hAnsi="Arial" w:cs="Arial"/>
                <w:b/>
                <w:bCs/>
                <w:color w:val="000000"/>
                <w:sz w:val="16"/>
                <w:szCs w:val="16"/>
              </w:rPr>
              <w:t xml:space="preserve"> </w:t>
            </w:r>
            <w:r w:rsidR="00B13AE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5A7BB2">
            <w:pPr>
              <w:rPr>
                <w:rFonts w:eastAsia="Times New Roman"/>
              </w:rPr>
            </w:pPr>
          </w:p>
        </w:tc>
      </w:tr>
      <w:tr w:rsidR="005A7BB2">
        <w:trPr>
          <w:tblCellSpacing w:w="15" w:type="dxa"/>
        </w:trPr>
        <w:tc>
          <w:tcPr>
            <w:tcW w:w="0" w:type="auto"/>
            <w:vAlign w:val="center"/>
            <w:hideMark/>
          </w:tcPr>
          <w:p w:rsidR="005A7BB2" w:rsidRDefault="005A7BB2">
            <w:pPr>
              <w:rPr>
                <w:rFonts w:eastAsia="Times New Roman"/>
                <w:sz w:val="20"/>
                <w:szCs w:val="20"/>
              </w:rPr>
            </w:pP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49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Remove person to fresh air, consult a physician.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Wash with soap and warm water.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49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w:t>
            </w:r>
            <w:r>
              <w:rPr>
                <w:rFonts w:ascii="Arial" w:eastAsia="Times New Roman" w:hAnsi="Arial" w:cs="Arial"/>
                <w:color w:val="000000"/>
                <w:sz w:val="20"/>
                <w:szCs w:val="20"/>
              </w:rPr>
              <w:br/>
              <w:t>Sore throat, itching of skin or eyes.</w:t>
            </w:r>
            <w:r>
              <w:rPr>
                <w:rFonts w:ascii="Arial" w:eastAsia="Times New Roman" w:hAnsi="Arial" w:cs="Arial"/>
                <w:color w:val="000000"/>
                <w:sz w:val="20"/>
                <w:szCs w:val="20"/>
              </w:rPr>
              <w:br/>
              <w:t>Medical Conditions</w:t>
            </w:r>
            <w:r>
              <w:rPr>
                <w:rFonts w:ascii="Arial" w:eastAsia="Times New Roman" w:hAnsi="Arial" w:cs="Arial"/>
                <w:color w:val="000000"/>
                <w:sz w:val="20"/>
                <w:szCs w:val="20"/>
              </w:rPr>
              <w:br/>
              <w:t>Generally aggravated by Exposure: Respiratory ailments.</w:t>
            </w:r>
            <w:r>
              <w:rPr>
                <w:rFonts w:ascii="Arial" w:eastAsia="Times New Roman" w:hAnsi="Arial" w:cs="Arial"/>
                <w:color w:val="000000"/>
                <w:sz w:val="20"/>
                <w:szCs w:val="20"/>
              </w:rPr>
              <w:br/>
              <w:t>This material can enter the body through inhalation of nuisance dust.</w:t>
            </w:r>
            <w:r>
              <w:rPr>
                <w:rFonts w:ascii="Arial" w:eastAsia="Times New Roman" w:hAnsi="Arial" w:cs="Arial"/>
                <w:color w:val="000000"/>
                <w:sz w:val="20"/>
                <w:szCs w:val="20"/>
              </w:rPr>
              <w:br/>
              <w:t xml:space="preserve">See section 2 for further details.   </w:t>
            </w:r>
          </w:p>
        </w:tc>
      </w:tr>
      <w:tr w:rsidR="005A7BB2">
        <w:trPr>
          <w:tblCellSpacing w:w="15" w:type="dxa"/>
        </w:trPr>
        <w:tc>
          <w:tcPr>
            <w:tcW w:w="1100" w:type="pct"/>
            <w:hideMark/>
          </w:tcPr>
          <w:p w:rsidR="005A7BB2" w:rsidRDefault="005A7BB2">
            <w:pPr>
              <w:rPr>
                <w:rFonts w:ascii="Arial" w:eastAsia="Times New Roman" w:hAnsi="Arial" w:cs="Arial"/>
                <w:color w:val="000000"/>
                <w:sz w:val="20"/>
                <w:szCs w:val="20"/>
              </w:rPr>
            </w:pPr>
          </w:p>
        </w:tc>
        <w:tc>
          <w:tcPr>
            <w:tcW w:w="0" w:type="auto"/>
            <w:vAlign w:val="center"/>
            <w:hideMark/>
          </w:tcPr>
          <w:p w:rsidR="005A7BB2" w:rsidRDefault="005A7BB2">
            <w:pPr>
              <w:rPr>
                <w:rFonts w:eastAsia="Times New Roman"/>
                <w:sz w:val="20"/>
                <w:szCs w:val="20"/>
              </w:rPr>
            </w:pP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A7BB2" w:rsidRDefault="006138E7">
            <w:pPr>
              <w:rPr>
                <w:rFonts w:ascii="Arial" w:eastAsia="Times New Roman" w:hAnsi="Arial" w:cs="Arial"/>
                <w:color w:val="000000"/>
                <w:sz w:val="20"/>
                <w:szCs w:val="20"/>
              </w:rPr>
            </w:pPr>
            <w:r>
              <w:rPr>
                <w:rFonts w:ascii="Arial" w:eastAsia="Times New Roman" w:hAnsi="Arial" w:cs="Arial"/>
                <w:color w:val="000000"/>
                <w:sz w:val="20"/>
                <w:szCs w:val="20"/>
              </w:rPr>
              <w:t>May cause</w:t>
            </w:r>
            <w:r w:rsidR="00B13AED">
              <w:rPr>
                <w:rFonts w:ascii="Arial" w:eastAsia="Times New Roman" w:hAnsi="Arial" w:cs="Arial"/>
                <w:color w:val="000000"/>
                <w:sz w:val="20"/>
                <w:szCs w:val="20"/>
              </w:rPr>
              <w:t xml:space="preserve"> eye irritation.   </w:t>
            </w:r>
          </w:p>
        </w:tc>
      </w:tr>
      <w:tr w:rsidR="005A7BB2">
        <w:trPr>
          <w:tblCellSpacing w:w="15" w:type="dxa"/>
        </w:trPr>
        <w:tc>
          <w:tcPr>
            <w:tcW w:w="1100" w:type="pct"/>
            <w:hideMark/>
          </w:tcPr>
          <w:p w:rsidR="005A7BB2" w:rsidRDefault="005A7BB2">
            <w:pPr>
              <w:rPr>
                <w:rFonts w:ascii="Arial" w:eastAsia="Times New Roman" w:hAnsi="Arial" w:cs="Arial"/>
                <w:color w:val="000000"/>
                <w:sz w:val="20"/>
                <w:szCs w:val="20"/>
              </w:rPr>
            </w:pPr>
          </w:p>
        </w:tc>
        <w:tc>
          <w:tcPr>
            <w:tcW w:w="0" w:type="auto"/>
            <w:vAlign w:val="center"/>
            <w:hideMark/>
          </w:tcPr>
          <w:p w:rsidR="005A7BB2" w:rsidRDefault="005A7BB2">
            <w:pPr>
              <w:rPr>
                <w:rFonts w:eastAsia="Times New Roman"/>
                <w:sz w:val="20"/>
                <w:szCs w:val="20"/>
              </w:rPr>
            </w:pPr>
          </w:p>
        </w:tc>
      </w:tr>
      <w:tr w:rsidR="005A7BB2">
        <w:trPr>
          <w:tblCellSpacing w:w="15" w:type="dxa"/>
        </w:trPr>
        <w:tc>
          <w:tcPr>
            <w:tcW w:w="1100" w:type="pct"/>
            <w:hideMark/>
          </w:tcPr>
          <w:p w:rsidR="005A7BB2" w:rsidRDefault="005A7BB2">
            <w:pPr>
              <w:rPr>
                <w:rFonts w:eastAsia="Times New Roman"/>
                <w:sz w:val="20"/>
                <w:szCs w:val="20"/>
              </w:rPr>
            </w:pPr>
          </w:p>
        </w:tc>
        <w:tc>
          <w:tcPr>
            <w:tcW w:w="0" w:type="auto"/>
            <w:vAlign w:val="center"/>
            <w:hideMark/>
          </w:tcPr>
          <w:p w:rsidR="005A7BB2" w:rsidRDefault="005A7BB2">
            <w:pPr>
              <w:rPr>
                <w:rFonts w:eastAsia="Times New Roman"/>
                <w:sz w:val="20"/>
                <w:szCs w:val="20"/>
              </w:rPr>
            </w:pPr>
          </w:p>
        </w:tc>
      </w:tr>
      <w:tr w:rsidR="005A7BB2">
        <w:trPr>
          <w:tblCellSpacing w:w="15" w:type="dxa"/>
        </w:trPr>
        <w:tc>
          <w:tcPr>
            <w:tcW w:w="1100" w:type="pct"/>
            <w:hideMark/>
          </w:tcPr>
          <w:p w:rsidR="005A7BB2" w:rsidRDefault="005A7BB2">
            <w:pPr>
              <w:rPr>
                <w:rFonts w:eastAsia="Times New Roman"/>
                <w:sz w:val="20"/>
                <w:szCs w:val="20"/>
              </w:rPr>
            </w:pPr>
          </w:p>
        </w:tc>
        <w:tc>
          <w:tcPr>
            <w:tcW w:w="0" w:type="auto"/>
            <w:vAlign w:val="center"/>
            <w:hideMark/>
          </w:tcPr>
          <w:p w:rsidR="005A7BB2" w:rsidRDefault="005A7BB2">
            <w:pPr>
              <w:rPr>
                <w:rFonts w:eastAsia="Times New Roman"/>
                <w:sz w:val="20"/>
                <w:szCs w:val="20"/>
              </w:rPr>
            </w:pP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monoxide, carbon dioxide, hydrogen chloride vapors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Unusual Fire Explosion Hazards: None.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BA5E81" w:rsidRDefault="00BA5E8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Use adequate material handling equipment.</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5A7BB2" w:rsidRDefault="005A7BB2">
      <w:pPr>
        <w:rPr>
          <w:rFonts w:eastAsia="Times New Roman"/>
        </w:rPr>
      </w:pPr>
    </w:p>
    <w:p w:rsidR="004C7464" w:rsidRDefault="004C7464">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5A7BB2">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5A7B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5A7BB2" w:rsidRDefault="005A7BB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5A7BB2">
            <w:pPr>
              <w:rPr>
                <w:rFonts w:eastAsia="Times New Roman"/>
              </w:rPr>
            </w:pPr>
          </w:p>
        </w:tc>
      </w:tr>
      <w:tr w:rsidR="005A7BB2">
        <w:trPr>
          <w:tblCellSpacing w:w="15" w:type="dxa"/>
        </w:trPr>
        <w:tc>
          <w:tcPr>
            <w:tcW w:w="0" w:type="auto"/>
            <w:vAlign w:val="center"/>
            <w:hideMark/>
          </w:tcPr>
          <w:p w:rsidR="005A7BB2" w:rsidRDefault="005A7BB2">
            <w:pPr>
              <w:rPr>
                <w:rFonts w:eastAsia="Times New Roman"/>
                <w:sz w:val="20"/>
                <w:szCs w:val="20"/>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5A7BB2">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5A7B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5A7BB2" w:rsidRDefault="00B13AE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Wear dust mask when cutting this material.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As a matter of course.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Protective long sleeved clothing. Cotton gloves.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5A7BB2" w:rsidRDefault="0005316D" w:rsidP="0005316D">
            <w:pPr>
              <w:rPr>
                <w:rFonts w:ascii="Arial" w:eastAsia="Times New Roman" w:hAnsi="Arial" w:cs="Arial"/>
                <w:color w:val="000000"/>
                <w:sz w:val="20"/>
                <w:szCs w:val="20"/>
              </w:rPr>
            </w:pPr>
            <w:r>
              <w:rPr>
                <w:rFonts w:ascii="Arial" w:eastAsia="Times New Roman" w:hAnsi="Arial" w:cs="Arial"/>
                <w:color w:val="000000"/>
                <w:sz w:val="20"/>
                <w:szCs w:val="20"/>
              </w:rPr>
              <w:t>F</w:t>
            </w:r>
            <w:r w:rsidR="00B13AED">
              <w:rPr>
                <w:rFonts w:ascii="Arial" w:eastAsia="Times New Roman" w:hAnsi="Arial" w:cs="Arial"/>
                <w:color w:val="000000"/>
                <w:sz w:val="20"/>
                <w:szCs w:val="20"/>
              </w:rPr>
              <w:t xml:space="preserve">abric with a yellow coating </w:t>
            </w:r>
            <w:bookmarkStart w:id="0" w:name="_GoBack"/>
            <w:bookmarkEnd w:id="0"/>
            <w:r w:rsidR="00B13AED">
              <w:rPr>
                <w:rFonts w:ascii="Arial" w:eastAsia="Times New Roman" w:hAnsi="Arial" w:cs="Arial"/>
                <w:color w:val="000000"/>
                <w:sz w:val="20"/>
                <w:szCs w:val="20"/>
              </w:rPr>
              <w:t xml:space="preserve">Solid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250C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Upper/lower flammability or explosive limits</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(H2O=1): 1.8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Carbon monoxide, carbon dioxide, hydrogen chloride vapors </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0" w:type="auto"/>
            <w:vAlign w:val="center"/>
            <w:hideMark/>
          </w:tcPr>
          <w:p w:rsidR="005A7BB2" w:rsidRDefault="005A7BB2">
            <w:pPr>
              <w:rPr>
                <w:rFonts w:ascii="Arial" w:eastAsia="Times New Roman" w:hAnsi="Arial" w:cs="Arial"/>
                <w:color w:val="000000"/>
                <w:sz w:val="20"/>
                <w:szCs w:val="20"/>
              </w:rPr>
            </w:pPr>
          </w:p>
        </w:tc>
      </w:tr>
    </w:tbl>
    <w:p w:rsidR="005A7BB2" w:rsidRDefault="005A7BB2">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29"/>
        <w:gridCol w:w="30"/>
        <w:gridCol w:w="1249"/>
        <w:gridCol w:w="1252"/>
        <w:gridCol w:w="1252"/>
        <w:gridCol w:w="1291"/>
        <w:gridCol w:w="1267"/>
        <w:gridCol w:w="45"/>
      </w:tblGrid>
      <w:tr w:rsidR="005A7BB2" w:rsidTr="004C7464">
        <w:trPr>
          <w:gridAfter w:val="1"/>
          <w:tblCellSpacing w:w="15" w:type="dxa"/>
        </w:trPr>
        <w:tc>
          <w:tcPr>
            <w:tcW w:w="1954" w:type="pct"/>
            <w:gridSpan w:val="2"/>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84"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92"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5A7BB2" w:rsidTr="004C7464">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B13AE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5A7BB2" w:rsidTr="004C7464">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7"/>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w:t>
            </w:r>
            <w:r>
              <w:rPr>
                <w:rFonts w:ascii="Arial" w:eastAsia="Times New Roman" w:hAnsi="Arial" w:cs="Arial"/>
                <w:color w:val="000000"/>
                <w:sz w:val="20"/>
                <w:szCs w:val="20"/>
              </w:rPr>
              <w:lastRenderedPageBreak/>
              <w:t xml:space="preserve">of the product's ATE (Acute Toxicity Estimate). </w:t>
            </w:r>
          </w:p>
        </w:tc>
      </w:tr>
    </w:tbl>
    <w:p w:rsidR="005A7BB2" w:rsidRDefault="00B13AED">
      <w:pPr>
        <w:rPr>
          <w:rFonts w:eastAsia="Times New Roman"/>
        </w:rPr>
      </w:pPr>
      <w:r>
        <w:rPr>
          <w:rFonts w:eastAsia="Times New Roman"/>
        </w:rPr>
        <w:lastRenderedPageBreak/>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BA5E81" w:rsidRDefault="00BA5E8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5A7BB2">
        <w:trPr>
          <w:tblCellSpacing w:w="15" w:type="dxa"/>
        </w:trPr>
        <w:tc>
          <w:tcPr>
            <w:tcW w:w="0" w:type="auto"/>
            <w:hideMark/>
          </w:tcPr>
          <w:p w:rsidR="005A7BB2" w:rsidRDefault="005A7BB2">
            <w:pPr>
              <w:rPr>
                <w:rFonts w:ascii="Arial" w:eastAsia="Times New Roman" w:hAnsi="Arial" w:cs="Arial"/>
                <w:b/>
                <w:bCs/>
                <w:color w:val="000000"/>
                <w:sz w:val="20"/>
                <w:szCs w:val="20"/>
              </w:rPr>
            </w:pP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5A7BB2">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B13AE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5A7BB2" w:rsidRDefault="00B13AE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lastRenderedPageBreak/>
              <w:t>No data available.</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5A7BB2">
        <w:trPr>
          <w:tblCellSpacing w:w="15" w:type="dxa"/>
        </w:trPr>
        <w:tc>
          <w:tcPr>
            <w:tcW w:w="2250" w:type="dxa"/>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5A7BB2">
        <w:trPr>
          <w:tblCellSpacing w:w="15" w:type="dxa"/>
        </w:trPr>
        <w:tc>
          <w:tcPr>
            <w:tcW w:w="10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5A7BB2">
        <w:trPr>
          <w:tblCellSpacing w:w="15" w:type="dxa"/>
        </w:trPr>
        <w:tc>
          <w:tcPr>
            <w:tcW w:w="0" w:type="auto"/>
            <w:gridSpan w:val="2"/>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5A7BB2">
        <w:trPr>
          <w:tblCellSpacing w:w="15" w:type="dxa"/>
        </w:trPr>
        <w:tc>
          <w:tcPr>
            <w:tcW w:w="10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p w:rsidR="004C7464" w:rsidRDefault="004C7464">
            <w:pPr>
              <w:rPr>
                <w:rFonts w:ascii="Arial" w:eastAsia="Times New Roman" w:hAnsi="Arial" w:cs="Arial"/>
                <w:color w:val="000000"/>
                <w:sz w:val="20"/>
                <w:szCs w:val="20"/>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rPr>
      </w:pPr>
    </w:p>
    <w:p w:rsidR="00BA5E81" w:rsidRDefault="00BA5E81">
      <w:pPr>
        <w:rPr>
          <w:rFonts w:eastAsia="Times New Roman"/>
        </w:rPr>
      </w:pPr>
    </w:p>
    <w:p w:rsidR="00BA5E81" w:rsidRDefault="00BA5E81">
      <w:pPr>
        <w:rPr>
          <w:rFonts w:eastAsia="Times New Roman"/>
        </w:rPr>
      </w:pPr>
    </w:p>
    <w:p w:rsidR="00BA5E81" w:rsidRDefault="00BA5E8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B13AED" w:rsidRDefault="00B13AED">
      <w:pPr>
        <w:rPr>
          <w:rFonts w:eastAsia="Times New Roman"/>
        </w:rPr>
      </w:pPr>
    </w:p>
    <w:sectPr w:rsidR="00B13AED" w:rsidSect="005A7B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ED" w:rsidRDefault="00B13AED" w:rsidP="00BA5E81">
      <w:r>
        <w:separator/>
      </w:r>
    </w:p>
  </w:endnote>
  <w:endnote w:type="continuationSeparator" w:id="0">
    <w:p w:rsidR="00B13AED" w:rsidRDefault="00B13AED" w:rsidP="00BA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523473"/>
      <w:docPartObj>
        <w:docPartGallery w:val="Page Numbers (Bottom of Page)"/>
        <w:docPartUnique/>
      </w:docPartObj>
    </w:sdtPr>
    <w:sdtEndPr/>
    <w:sdtContent>
      <w:sdt>
        <w:sdtPr>
          <w:id w:val="1728636285"/>
          <w:docPartObj>
            <w:docPartGallery w:val="Page Numbers (Top of Page)"/>
            <w:docPartUnique/>
          </w:docPartObj>
        </w:sdtPr>
        <w:sdtEndPr/>
        <w:sdtContent>
          <w:p w:rsidR="00BA5E81" w:rsidRDefault="00BA5E81">
            <w:pPr>
              <w:pStyle w:val="Footer"/>
              <w:jc w:val="center"/>
            </w:pPr>
            <w:r>
              <w:t xml:space="preserve">Page </w:t>
            </w:r>
            <w:r w:rsidR="004D720C">
              <w:rPr>
                <w:b/>
                <w:bCs/>
              </w:rPr>
              <w:fldChar w:fldCharType="begin"/>
            </w:r>
            <w:r>
              <w:rPr>
                <w:b/>
                <w:bCs/>
              </w:rPr>
              <w:instrText xml:space="preserve"> PAGE </w:instrText>
            </w:r>
            <w:r w:rsidR="004D720C">
              <w:rPr>
                <w:b/>
                <w:bCs/>
              </w:rPr>
              <w:fldChar w:fldCharType="separate"/>
            </w:r>
            <w:r w:rsidR="0005316D">
              <w:rPr>
                <w:b/>
                <w:bCs/>
                <w:noProof/>
              </w:rPr>
              <w:t>4</w:t>
            </w:r>
            <w:r w:rsidR="004D720C">
              <w:rPr>
                <w:b/>
                <w:bCs/>
              </w:rPr>
              <w:fldChar w:fldCharType="end"/>
            </w:r>
            <w:r>
              <w:t xml:space="preserve"> of </w:t>
            </w:r>
            <w:r w:rsidR="004D720C">
              <w:rPr>
                <w:b/>
                <w:bCs/>
              </w:rPr>
              <w:fldChar w:fldCharType="begin"/>
            </w:r>
            <w:r>
              <w:rPr>
                <w:b/>
                <w:bCs/>
              </w:rPr>
              <w:instrText xml:space="preserve"> NUMPAGES  </w:instrText>
            </w:r>
            <w:r w:rsidR="004D720C">
              <w:rPr>
                <w:b/>
                <w:bCs/>
              </w:rPr>
              <w:fldChar w:fldCharType="separate"/>
            </w:r>
            <w:r w:rsidR="0005316D">
              <w:rPr>
                <w:b/>
                <w:bCs/>
                <w:noProof/>
              </w:rPr>
              <w:t>8</w:t>
            </w:r>
            <w:r w:rsidR="004D720C">
              <w:rPr>
                <w:b/>
                <w:bCs/>
              </w:rPr>
              <w:fldChar w:fldCharType="end"/>
            </w:r>
          </w:p>
        </w:sdtContent>
      </w:sdt>
    </w:sdtContent>
  </w:sdt>
  <w:p w:rsidR="00BA5E81" w:rsidRDefault="00BA5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ED" w:rsidRDefault="00B13AED" w:rsidP="00BA5E81">
      <w:r>
        <w:separator/>
      </w:r>
    </w:p>
  </w:footnote>
  <w:footnote w:type="continuationSeparator" w:id="0">
    <w:p w:rsidR="00B13AED" w:rsidRDefault="00B13AED" w:rsidP="00BA5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A5E81" w:rsidTr="009D27C8">
      <w:trPr>
        <w:tblCellSpacing w:w="15" w:type="dxa"/>
      </w:trPr>
      <w:tc>
        <w:tcPr>
          <w:tcW w:w="0" w:type="auto"/>
          <w:hideMark/>
        </w:tcPr>
        <w:p w:rsidR="00BA5E81" w:rsidRDefault="00BA5E81" w:rsidP="00BA5E81">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BA5E81" w:rsidTr="009D27C8">
      <w:trPr>
        <w:tblCellSpacing w:w="15" w:type="dxa"/>
      </w:trPr>
      <w:tc>
        <w:tcPr>
          <w:tcW w:w="0" w:type="auto"/>
          <w:hideMark/>
        </w:tcPr>
        <w:p w:rsidR="00BA5E81" w:rsidRDefault="00BA5E81" w:rsidP="00872A9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IMG Style 2</w:t>
          </w:r>
          <w:r w:rsidR="00872A93">
            <w:rPr>
              <w:rFonts w:ascii="Arial" w:eastAsia="Times New Roman" w:hAnsi="Arial" w:cs="Arial"/>
              <w:b/>
              <w:bCs/>
              <w:color w:val="000000"/>
              <w:sz w:val="28"/>
              <w:szCs w:val="28"/>
            </w:rPr>
            <w:t>8</w:t>
          </w:r>
          <w:r>
            <w:rPr>
              <w:rFonts w:ascii="Arial" w:eastAsia="Times New Roman" w:hAnsi="Arial" w:cs="Arial"/>
              <w:b/>
              <w:bCs/>
              <w:color w:val="000000"/>
              <w:sz w:val="28"/>
              <w:szCs w:val="28"/>
            </w:rPr>
            <w:t xml:space="preserve">00 </w:t>
          </w:r>
          <w:r w:rsidR="006138E7">
            <w:rPr>
              <w:rFonts w:ascii="Arial" w:eastAsia="Times New Roman" w:hAnsi="Arial" w:cs="Arial"/>
              <w:b/>
              <w:bCs/>
              <w:color w:val="000000"/>
              <w:sz w:val="28"/>
              <w:szCs w:val="28"/>
            </w:rPr>
            <w:t>Yellow</w:t>
          </w:r>
        </w:p>
      </w:tc>
    </w:tr>
  </w:tbl>
  <w:p w:rsidR="00BA5E81" w:rsidRDefault="00BA5E81" w:rsidP="00BA5E8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BA5E81" w:rsidTr="009D27C8">
      <w:trPr>
        <w:tblCellSpacing w:w="15" w:type="dxa"/>
      </w:trPr>
      <w:tc>
        <w:tcPr>
          <w:tcW w:w="2250" w:type="pct"/>
          <w:hideMark/>
        </w:tcPr>
        <w:p w:rsidR="00BA5E81" w:rsidRDefault="00BA5E81" w:rsidP="00BA5E81">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6C15E916" wp14:editId="1F9BE12A">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BA5E81" w:rsidRDefault="00BA5E81" w:rsidP="00BA5E81">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BA5E81" w:rsidRDefault="00BA5E81" w:rsidP="00BA5E81">
          <w:pPr>
            <w:rPr>
              <w:rFonts w:ascii="Arial" w:eastAsia="Times New Roman" w:hAnsi="Arial" w:cs="Arial"/>
              <w:b/>
              <w:bCs/>
              <w:color w:val="000000"/>
              <w:sz w:val="20"/>
              <w:szCs w:val="20"/>
            </w:rPr>
          </w:pPr>
          <w:r>
            <w:rPr>
              <w:rFonts w:ascii="Arial" w:eastAsia="Times New Roman" w:hAnsi="Arial" w:cs="Arial"/>
              <w:b/>
              <w:bCs/>
              <w:color w:val="000000"/>
              <w:sz w:val="20"/>
              <w:szCs w:val="20"/>
            </w:rPr>
            <w:t>08/24/2015</w:t>
          </w:r>
        </w:p>
      </w:tc>
    </w:tr>
  </w:tbl>
  <w:p w:rsidR="00BA5E81" w:rsidRDefault="00BA5E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81"/>
    <w:rsid w:val="0005316D"/>
    <w:rsid w:val="00223868"/>
    <w:rsid w:val="004C7464"/>
    <w:rsid w:val="004D720C"/>
    <w:rsid w:val="005A7BB2"/>
    <w:rsid w:val="006138E7"/>
    <w:rsid w:val="006F0444"/>
    <w:rsid w:val="00714F81"/>
    <w:rsid w:val="00872A93"/>
    <w:rsid w:val="00B13AED"/>
    <w:rsid w:val="00BA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B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5A7BB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5A7BB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5A7BB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5A7BB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5A7BB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5A7BB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5A7BB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5A7BB2"/>
    <w:pPr>
      <w:spacing w:before="100" w:beforeAutospacing="1" w:after="100" w:afterAutospacing="1"/>
    </w:pPr>
  </w:style>
  <w:style w:type="paragraph" w:styleId="Header">
    <w:name w:val="header"/>
    <w:basedOn w:val="Normal"/>
    <w:link w:val="HeaderChar"/>
    <w:uiPriority w:val="99"/>
    <w:unhideWhenUsed/>
    <w:rsid w:val="00BA5E81"/>
    <w:pPr>
      <w:tabs>
        <w:tab w:val="center" w:pos="4680"/>
        <w:tab w:val="right" w:pos="9360"/>
      </w:tabs>
    </w:pPr>
  </w:style>
  <w:style w:type="character" w:customStyle="1" w:styleId="HeaderChar">
    <w:name w:val="Header Char"/>
    <w:basedOn w:val="DefaultParagraphFont"/>
    <w:link w:val="Header"/>
    <w:uiPriority w:val="99"/>
    <w:rsid w:val="00BA5E81"/>
    <w:rPr>
      <w:rFonts w:eastAsiaTheme="minorEastAsia"/>
      <w:sz w:val="24"/>
      <w:szCs w:val="24"/>
    </w:rPr>
  </w:style>
  <w:style w:type="paragraph" w:styleId="Footer">
    <w:name w:val="footer"/>
    <w:basedOn w:val="Normal"/>
    <w:link w:val="FooterChar"/>
    <w:uiPriority w:val="99"/>
    <w:unhideWhenUsed/>
    <w:rsid w:val="00BA5E81"/>
    <w:pPr>
      <w:tabs>
        <w:tab w:val="center" w:pos="4680"/>
        <w:tab w:val="right" w:pos="9360"/>
      </w:tabs>
    </w:pPr>
  </w:style>
  <w:style w:type="character" w:customStyle="1" w:styleId="FooterChar">
    <w:name w:val="Footer Char"/>
    <w:basedOn w:val="DefaultParagraphFont"/>
    <w:link w:val="Footer"/>
    <w:uiPriority w:val="99"/>
    <w:rsid w:val="00BA5E81"/>
    <w:rPr>
      <w:rFonts w:eastAsiaTheme="minorEastAsia"/>
      <w:sz w:val="24"/>
      <w:szCs w:val="24"/>
    </w:rPr>
  </w:style>
  <w:style w:type="paragraph" w:styleId="BalloonText">
    <w:name w:val="Balloon Text"/>
    <w:basedOn w:val="Normal"/>
    <w:link w:val="BalloonTextChar"/>
    <w:uiPriority w:val="99"/>
    <w:semiHidden/>
    <w:unhideWhenUsed/>
    <w:rsid w:val="006F0444"/>
    <w:rPr>
      <w:rFonts w:ascii="Tahoma" w:hAnsi="Tahoma" w:cs="Tahoma"/>
      <w:sz w:val="16"/>
      <w:szCs w:val="16"/>
    </w:rPr>
  </w:style>
  <w:style w:type="character" w:customStyle="1" w:styleId="BalloonTextChar">
    <w:name w:val="Balloon Text Char"/>
    <w:basedOn w:val="DefaultParagraphFont"/>
    <w:link w:val="BalloonText"/>
    <w:uiPriority w:val="99"/>
    <w:semiHidden/>
    <w:rsid w:val="006F044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B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5A7BB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5A7BB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5A7BB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5A7BB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5A7BB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5A7BB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5A7BB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5A7BB2"/>
    <w:pPr>
      <w:spacing w:before="100" w:beforeAutospacing="1" w:after="100" w:afterAutospacing="1"/>
    </w:pPr>
  </w:style>
  <w:style w:type="paragraph" w:styleId="Header">
    <w:name w:val="header"/>
    <w:basedOn w:val="Normal"/>
    <w:link w:val="HeaderChar"/>
    <w:uiPriority w:val="99"/>
    <w:unhideWhenUsed/>
    <w:rsid w:val="00BA5E81"/>
    <w:pPr>
      <w:tabs>
        <w:tab w:val="center" w:pos="4680"/>
        <w:tab w:val="right" w:pos="9360"/>
      </w:tabs>
    </w:pPr>
  </w:style>
  <w:style w:type="character" w:customStyle="1" w:styleId="HeaderChar">
    <w:name w:val="Header Char"/>
    <w:basedOn w:val="DefaultParagraphFont"/>
    <w:link w:val="Header"/>
    <w:uiPriority w:val="99"/>
    <w:rsid w:val="00BA5E81"/>
    <w:rPr>
      <w:rFonts w:eastAsiaTheme="minorEastAsia"/>
      <w:sz w:val="24"/>
      <w:szCs w:val="24"/>
    </w:rPr>
  </w:style>
  <w:style w:type="paragraph" w:styleId="Footer">
    <w:name w:val="footer"/>
    <w:basedOn w:val="Normal"/>
    <w:link w:val="FooterChar"/>
    <w:uiPriority w:val="99"/>
    <w:unhideWhenUsed/>
    <w:rsid w:val="00BA5E81"/>
    <w:pPr>
      <w:tabs>
        <w:tab w:val="center" w:pos="4680"/>
        <w:tab w:val="right" w:pos="9360"/>
      </w:tabs>
    </w:pPr>
  </w:style>
  <w:style w:type="character" w:customStyle="1" w:styleId="FooterChar">
    <w:name w:val="Footer Char"/>
    <w:basedOn w:val="DefaultParagraphFont"/>
    <w:link w:val="Footer"/>
    <w:uiPriority w:val="99"/>
    <w:rsid w:val="00BA5E81"/>
    <w:rPr>
      <w:rFonts w:eastAsiaTheme="minorEastAsia"/>
      <w:sz w:val="24"/>
      <w:szCs w:val="24"/>
    </w:rPr>
  </w:style>
  <w:style w:type="paragraph" w:styleId="BalloonText">
    <w:name w:val="Balloon Text"/>
    <w:basedOn w:val="Normal"/>
    <w:link w:val="BalloonTextChar"/>
    <w:uiPriority w:val="99"/>
    <w:semiHidden/>
    <w:unhideWhenUsed/>
    <w:rsid w:val="006F0444"/>
    <w:rPr>
      <w:rFonts w:ascii="Tahoma" w:hAnsi="Tahoma" w:cs="Tahoma"/>
      <w:sz w:val="16"/>
      <w:szCs w:val="16"/>
    </w:rPr>
  </w:style>
  <w:style w:type="character" w:customStyle="1" w:styleId="BalloonTextChar">
    <w:name w:val="Balloon Text Char"/>
    <w:basedOn w:val="DefaultParagraphFont"/>
    <w:link w:val="BalloonText"/>
    <w:uiPriority w:val="99"/>
    <w:semiHidden/>
    <w:rsid w:val="006F044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7242</TotalTime>
  <Pages>8</Pages>
  <Words>1595</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img-109</vt:lpstr>
    </vt:vector>
  </TitlesOfParts>
  <Company>Microsoft</Company>
  <LinksUpToDate>false</LinksUpToDate>
  <CharactersWithSpaces>11575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img-109</dc:title>
  <dc:creator>Heidi Pei</dc:creator>
  <cp:lastModifiedBy>Lisa Nava</cp:lastModifiedBy>
  <cp:revision>4</cp:revision>
  <cp:lastPrinted>2015-09-10T22:18:00Z</cp:lastPrinted>
  <dcterms:created xsi:type="dcterms:W3CDTF">2015-09-10T22:18:00Z</dcterms:created>
  <dcterms:modified xsi:type="dcterms:W3CDTF">2015-11-03T17:27:00Z</dcterms:modified>
</cp:coreProperties>
</file>