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B0423E" w:rsidRDefault="00342CD6">
            <w:pPr>
              <w:rPr>
                <w:rFonts w:ascii="Arial" w:eastAsia="Times New Roman" w:hAnsi="Arial" w:cs="Arial"/>
                <w:color w:val="000000"/>
                <w:sz w:val="20"/>
                <w:szCs w:val="20"/>
              </w:rPr>
            </w:pPr>
            <w:r>
              <w:rPr>
                <w:rFonts w:ascii="Arial" w:eastAsia="Times New Roman" w:hAnsi="Arial" w:cs="Arial"/>
                <w:color w:val="000000"/>
                <w:sz w:val="20"/>
                <w:szCs w:val="20"/>
              </w:rPr>
              <w:t>2523RA</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B0423E" w:rsidRDefault="00342CD6">
            <w:pPr>
              <w:rPr>
                <w:rFonts w:ascii="Arial" w:eastAsia="Times New Roman" w:hAnsi="Arial" w:cs="Arial"/>
                <w:color w:val="000000"/>
                <w:sz w:val="20"/>
                <w:szCs w:val="20"/>
              </w:rPr>
            </w:pPr>
            <w:r>
              <w:rPr>
                <w:rFonts w:ascii="Arial" w:eastAsia="Times New Roman" w:hAnsi="Arial" w:cs="Arial"/>
                <w:color w:val="000000"/>
                <w:sz w:val="20"/>
                <w:szCs w:val="20"/>
              </w:rPr>
              <w:t>2523RA</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B0423E" w:rsidRDefault="00B0423E">
            <w:pPr>
              <w:rPr>
                <w:rFonts w:ascii="Arial" w:eastAsia="Times New Roman" w:hAnsi="Arial" w:cs="Arial"/>
                <w:b/>
                <w:bCs/>
                <w:color w:val="000000"/>
                <w:sz w:val="20"/>
                <w:szCs w:val="20"/>
              </w:rPr>
            </w:pP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B0423E">
        <w:trPr>
          <w:tblCellSpacing w:w="15" w:type="dxa"/>
        </w:trPr>
        <w:tc>
          <w:tcPr>
            <w:tcW w:w="12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w:t>
            </w:r>
          </w:p>
        </w:tc>
      </w:tr>
      <w:tr w:rsidR="00B0423E">
        <w:trPr>
          <w:tblCellSpacing w:w="15" w:type="dxa"/>
        </w:trPr>
        <w:tc>
          <w:tcPr>
            <w:tcW w:w="1250" w:type="pct"/>
            <w:vAlign w:val="center"/>
            <w:hideMark/>
          </w:tcPr>
          <w:p w:rsidR="00B0423E" w:rsidRDefault="00B0423E">
            <w:pPr>
              <w:rPr>
                <w:rFonts w:ascii="Arial" w:eastAsia="Times New Roman" w:hAnsi="Arial" w:cs="Arial"/>
                <w:color w:val="000000"/>
                <w:sz w:val="20"/>
                <w:szCs w:val="20"/>
              </w:rPr>
            </w:pPr>
          </w:p>
        </w:tc>
        <w:tc>
          <w:tcPr>
            <w:tcW w:w="3750" w:type="pct"/>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rsidTr="00BF6255">
        <w:trPr>
          <w:tblCellSpacing w:w="15" w:type="dxa"/>
        </w:trPr>
        <w:tc>
          <w:tcPr>
            <w:tcW w:w="4971"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B0423E" w:rsidTr="00BF6255">
        <w:trPr>
          <w:tblCellSpacing w:w="15" w:type="dxa"/>
        </w:trPr>
        <w:tc>
          <w:tcPr>
            <w:tcW w:w="4971"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B0423E">
              <w:trPr>
                <w:tblCellSpacing w:w="15" w:type="dxa"/>
                <w:jc w:val="center"/>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B0423E" w:rsidRDefault="00B0423E">
            <w:pPr>
              <w:jc w:val="cente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5000" w:type="pct"/>
            <w:hideMark/>
          </w:tcPr>
          <w:p w:rsidR="00B0423E" w:rsidRDefault="004D68B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rsidP="007C1CF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7C1CF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D68B3">
              <w:rPr>
                <w:rFonts w:ascii="Arial" w:eastAsia="Times New Roman" w:hAnsi="Arial" w:cs="Arial"/>
                <w:b/>
                <w:bCs/>
                <w:color w:val="000000"/>
                <w:sz w:val="16"/>
                <w:szCs w:val="16"/>
              </w:rPr>
              <w:t xml:space="preserve"> </w:t>
            </w:r>
            <w:r w:rsidR="004D68B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B0423E" w:rsidRDefault="00B0423E">
      <w:pPr>
        <w:rPr>
          <w:rFonts w:eastAsia="Times New Roman"/>
        </w:rPr>
      </w:pPr>
    </w:p>
    <w:p w:rsidR="00BF6255" w:rsidRDefault="00BF6255">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Salmon Coated Fabric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(H2O=1): 1.22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bl>
    <w:p w:rsidR="00B0423E" w:rsidRDefault="00B0423E">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B0423E" w:rsidTr="00BF6255">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B0423E" w:rsidTr="00BF6255">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B0423E" w:rsidTr="00BF6255">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B0423E" w:rsidRDefault="004D68B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bookmarkStart w:id="0" w:name="_GoBack"/>
            <w:bookmarkEnd w:id="0"/>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B0423E">
        <w:trPr>
          <w:tblCellSpacing w:w="15" w:type="dxa"/>
        </w:trPr>
        <w:tc>
          <w:tcPr>
            <w:tcW w:w="0" w:type="auto"/>
            <w:hideMark/>
          </w:tcPr>
          <w:p w:rsidR="00B0423E" w:rsidRDefault="00B0423E">
            <w:pPr>
              <w:rPr>
                <w:rFonts w:ascii="Arial" w:eastAsia="Times New Roman" w:hAnsi="Arial" w:cs="Arial"/>
                <w:b/>
                <w:bCs/>
                <w:color w:val="000000"/>
                <w:sz w:val="20"/>
                <w:szCs w:val="20"/>
              </w:rPr>
            </w:pP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B0423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Pr="00342CD6" w:rsidRDefault="004D68B3">
            <w:pPr>
              <w:jc w:val="center"/>
              <w:rPr>
                <w:rFonts w:ascii="Arial" w:eastAsia="Times New Roman" w:hAnsi="Arial" w:cs="Arial"/>
                <w:b/>
                <w:bCs/>
                <w:color w:val="000000"/>
                <w:sz w:val="16"/>
                <w:szCs w:val="16"/>
                <w:lang w:val="es-MX"/>
              </w:rPr>
            </w:pPr>
            <w:r w:rsidRPr="00342CD6">
              <w:rPr>
                <w:rFonts w:ascii="Arial" w:eastAsia="Times New Roman" w:hAnsi="Arial" w:cs="Arial"/>
                <w:b/>
                <w:bCs/>
                <w:color w:val="000000"/>
                <w:sz w:val="16"/>
                <w:szCs w:val="16"/>
                <w:lang w:val="es-MX"/>
              </w:rPr>
              <w:t xml:space="preserve">48 hr EC50 crustacea, </w:t>
            </w:r>
            <w:r w:rsidRPr="00342CD6">
              <w:rPr>
                <w:rFonts w:ascii="Arial" w:eastAsia="Times New Roman" w:hAnsi="Arial" w:cs="Arial"/>
                <w:b/>
                <w:bCs/>
                <w:color w:val="000000"/>
                <w:sz w:val="16"/>
                <w:szCs w:val="16"/>
                <w:lang w:val="es-MX"/>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B0423E">
        <w:trPr>
          <w:tblCellSpacing w:w="15" w:type="dxa"/>
        </w:trPr>
        <w:tc>
          <w:tcPr>
            <w:tcW w:w="2250" w:type="dxa"/>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B0423E">
        <w:trPr>
          <w:tblCellSpacing w:w="15" w:type="dxa"/>
        </w:trPr>
        <w:tc>
          <w:tcPr>
            <w:tcW w:w="10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B0423E">
        <w:trPr>
          <w:tblCellSpacing w:w="15" w:type="dxa"/>
        </w:trPr>
        <w:tc>
          <w:tcPr>
            <w:tcW w:w="0" w:type="auto"/>
            <w:gridSpan w:val="2"/>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B0423E">
        <w:trPr>
          <w:tblCellSpacing w:w="15" w:type="dxa"/>
        </w:trPr>
        <w:tc>
          <w:tcPr>
            <w:tcW w:w="1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B0423E" w:rsidRDefault="00B0423E">
      <w:pPr>
        <w:rPr>
          <w:rFonts w:eastAsia="Times New Roman"/>
        </w:rPr>
      </w:pPr>
    </w:p>
    <w:p w:rsidR="004B5D49" w:rsidRDefault="004B5D49">
      <w:pPr>
        <w:rPr>
          <w:rFonts w:eastAsia="Times New Roman"/>
        </w:rPr>
      </w:pPr>
    </w:p>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p w:rsidR="00BF6255" w:rsidRDefault="00BF6255">
            <w:pPr>
              <w:rPr>
                <w:rFonts w:ascii="Arial" w:eastAsia="Times New Roman" w:hAnsi="Arial" w:cs="Arial"/>
                <w:color w:val="000000"/>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D68B3" w:rsidRDefault="004D68B3">
      <w:pPr>
        <w:rPr>
          <w:rFonts w:eastAsia="Times New Roman"/>
        </w:rPr>
      </w:pPr>
    </w:p>
    <w:sectPr w:rsidR="004D68B3" w:rsidSect="00B042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B3" w:rsidRDefault="004D68B3" w:rsidP="004B5D49">
      <w:r>
        <w:separator/>
      </w:r>
    </w:p>
  </w:endnote>
  <w:endnote w:type="continuationSeparator" w:id="0">
    <w:p w:rsidR="004D68B3" w:rsidRDefault="004D68B3" w:rsidP="004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1337"/>
      <w:docPartObj>
        <w:docPartGallery w:val="Page Numbers (Bottom of Page)"/>
        <w:docPartUnique/>
      </w:docPartObj>
    </w:sdtPr>
    <w:sdtEndPr/>
    <w:sdtContent>
      <w:sdt>
        <w:sdtPr>
          <w:id w:val="1728636285"/>
          <w:docPartObj>
            <w:docPartGallery w:val="Page Numbers (Top of Page)"/>
            <w:docPartUnique/>
          </w:docPartObj>
        </w:sdtPr>
        <w:sdtEndPr/>
        <w:sdtContent>
          <w:p w:rsidR="004B5D49" w:rsidRDefault="004B5D49">
            <w:pPr>
              <w:pStyle w:val="Footer"/>
              <w:jc w:val="center"/>
            </w:pPr>
            <w:r>
              <w:t xml:space="preserve">Page </w:t>
            </w:r>
            <w:r w:rsidR="00AA124B">
              <w:rPr>
                <w:b/>
                <w:bCs/>
              </w:rPr>
              <w:fldChar w:fldCharType="begin"/>
            </w:r>
            <w:r>
              <w:rPr>
                <w:b/>
                <w:bCs/>
              </w:rPr>
              <w:instrText xml:space="preserve"> PAGE </w:instrText>
            </w:r>
            <w:r w:rsidR="00AA124B">
              <w:rPr>
                <w:b/>
                <w:bCs/>
              </w:rPr>
              <w:fldChar w:fldCharType="separate"/>
            </w:r>
            <w:r w:rsidR="00342CD6">
              <w:rPr>
                <w:b/>
                <w:bCs/>
                <w:noProof/>
              </w:rPr>
              <w:t>2</w:t>
            </w:r>
            <w:r w:rsidR="00AA124B">
              <w:rPr>
                <w:b/>
                <w:bCs/>
              </w:rPr>
              <w:fldChar w:fldCharType="end"/>
            </w:r>
            <w:r>
              <w:t xml:space="preserve"> of </w:t>
            </w:r>
            <w:r w:rsidR="00AA124B">
              <w:rPr>
                <w:b/>
                <w:bCs/>
              </w:rPr>
              <w:fldChar w:fldCharType="begin"/>
            </w:r>
            <w:r>
              <w:rPr>
                <w:b/>
                <w:bCs/>
              </w:rPr>
              <w:instrText xml:space="preserve"> NUMPAGES  </w:instrText>
            </w:r>
            <w:r w:rsidR="00AA124B">
              <w:rPr>
                <w:b/>
                <w:bCs/>
              </w:rPr>
              <w:fldChar w:fldCharType="separate"/>
            </w:r>
            <w:r w:rsidR="00342CD6">
              <w:rPr>
                <w:b/>
                <w:bCs/>
                <w:noProof/>
              </w:rPr>
              <w:t>8</w:t>
            </w:r>
            <w:r w:rsidR="00AA124B">
              <w:rPr>
                <w:b/>
                <w:bCs/>
              </w:rPr>
              <w:fldChar w:fldCharType="end"/>
            </w:r>
          </w:p>
        </w:sdtContent>
      </w:sdt>
    </w:sdtContent>
  </w:sdt>
  <w:p w:rsidR="004B5D49" w:rsidRDefault="004B5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B3" w:rsidRDefault="004D68B3" w:rsidP="004B5D49">
      <w:r>
        <w:separator/>
      </w:r>
    </w:p>
  </w:footnote>
  <w:footnote w:type="continuationSeparator" w:id="0">
    <w:p w:rsidR="004D68B3" w:rsidRDefault="004D68B3" w:rsidP="004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4B5D49" w:rsidTr="00A505E5">
      <w:trPr>
        <w:tblCellSpacing w:w="15" w:type="dxa"/>
      </w:trPr>
      <w:tc>
        <w:tcPr>
          <w:tcW w:w="0" w:type="auto"/>
          <w:hideMark/>
        </w:tcPr>
        <w:p w:rsidR="004B5D49" w:rsidRDefault="00342CD6" w:rsidP="00342CD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2523R</w:t>
          </w:r>
          <w:r w:rsidR="004B5D49">
            <w:rPr>
              <w:rFonts w:ascii="Arial" w:eastAsia="Times New Roman" w:hAnsi="Arial" w:cs="Arial"/>
              <w:b/>
              <w:bCs/>
              <w:color w:val="000000"/>
              <w:sz w:val="28"/>
              <w:szCs w:val="28"/>
            </w:rPr>
            <w:t xml:space="preserve">A </w:t>
          </w:r>
        </w:p>
      </w:tc>
    </w:tr>
  </w:tbl>
  <w:p w:rsidR="004B5D49" w:rsidRDefault="004B5D49" w:rsidP="004B5D4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4B5D49" w:rsidTr="00A505E5">
      <w:trPr>
        <w:tblCellSpacing w:w="15" w:type="dxa"/>
      </w:trPr>
      <w:tc>
        <w:tcPr>
          <w:tcW w:w="22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384AE67B" wp14:editId="2C78C046">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4B5D49" w:rsidRDefault="004B5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342CD6"/>
    <w:rsid w:val="00487F77"/>
    <w:rsid w:val="004B5D49"/>
    <w:rsid w:val="004D68B3"/>
    <w:rsid w:val="00561009"/>
    <w:rsid w:val="007C1CF0"/>
    <w:rsid w:val="00820C38"/>
    <w:rsid w:val="00AA124B"/>
    <w:rsid w:val="00B0423E"/>
    <w:rsid w:val="00B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img-111</vt:lpstr>
    </vt:vector>
  </TitlesOfParts>
  <Company>Microsoft</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img-111</dc:title>
  <dc:creator>Heidi Pei</dc:creator>
  <cp:lastModifiedBy>Minerva</cp:lastModifiedBy>
  <cp:revision>2</cp:revision>
  <cp:lastPrinted>2015-09-10T17:01:00Z</cp:lastPrinted>
  <dcterms:created xsi:type="dcterms:W3CDTF">2015-11-02T18:39:00Z</dcterms:created>
  <dcterms:modified xsi:type="dcterms:W3CDTF">2015-11-02T18:39:00Z</dcterms:modified>
</cp:coreProperties>
</file>